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7"/>
        <w:ind w:left="2592" w:right="2592"/>
        <w:jc w:val="center"/>
      </w:pPr>
      <w:r>
        <w:rPr/>
        <w:t>COMMISSIONI</w:t>
      </w:r>
      <w:r>
        <w:rPr>
          <w:spacing w:val="32"/>
        </w:rPr>
        <w:t> </w:t>
      </w:r>
      <w:r>
        <w:rPr/>
        <w:t>CONSULTIVE</w:t>
      </w:r>
      <w:r>
        <w:rPr>
          <w:spacing w:val="-5"/>
        </w:rPr>
        <w:t> </w:t>
      </w:r>
      <w:r>
        <w:rPr/>
        <w:t>COMUNALI</w:t>
      </w:r>
      <w:r>
        <w:rPr>
          <w:spacing w:val="-4"/>
        </w:rPr>
        <w:t> </w:t>
      </w:r>
      <w:r>
        <w:rPr/>
        <w:t>2015-2020</w:t>
      </w:r>
    </w:p>
    <w:p>
      <w:pPr>
        <w:spacing w:line="240" w:lineRule="auto" w:before="0" w:after="0"/>
        <w:rPr>
          <w:b/>
          <w:sz w:val="15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1925"/>
        <w:gridCol w:w="2100"/>
        <w:gridCol w:w="1752"/>
        <w:gridCol w:w="1928"/>
      </w:tblGrid>
      <w:tr>
        <w:trPr>
          <w:trHeight w:val="537" w:hRule="atLeast"/>
        </w:trPr>
        <w:tc>
          <w:tcPr>
            <w:tcW w:w="1925" w:type="dxa"/>
          </w:tcPr>
          <w:p>
            <w:pPr>
              <w:pStyle w:val="TableParagraph"/>
              <w:spacing w:before="134"/>
              <w:ind w:left="276"/>
              <w:rPr>
                <w:b/>
                <w:sz w:val="22"/>
              </w:rPr>
            </w:pPr>
            <w:r>
              <w:rPr>
                <w:b/>
                <w:sz w:val="22"/>
              </w:rPr>
              <w:t>COMMISSIONE</w:t>
            </w:r>
          </w:p>
        </w:tc>
        <w:tc>
          <w:tcPr>
            <w:tcW w:w="1925" w:type="dxa"/>
          </w:tcPr>
          <w:p>
            <w:pPr>
              <w:pStyle w:val="TableParagraph"/>
              <w:spacing w:before="134"/>
              <w:ind w:left="118" w:right="1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PRESIDENTE</w:t>
            </w:r>
          </w:p>
        </w:tc>
        <w:tc>
          <w:tcPr>
            <w:tcW w:w="2100" w:type="dxa"/>
          </w:tcPr>
          <w:p>
            <w:pPr>
              <w:pStyle w:val="TableParagraph"/>
              <w:spacing w:before="134"/>
              <w:ind w:left="653"/>
              <w:rPr>
                <w:b/>
                <w:sz w:val="22"/>
              </w:rPr>
            </w:pPr>
            <w:r>
              <w:rPr>
                <w:b/>
                <w:sz w:val="22"/>
              </w:rPr>
              <w:t>MEMBRI</w:t>
            </w:r>
          </w:p>
        </w:tc>
        <w:tc>
          <w:tcPr>
            <w:tcW w:w="1752" w:type="dxa"/>
          </w:tcPr>
          <w:p>
            <w:pPr>
              <w:pStyle w:val="TableParagraph"/>
              <w:spacing w:line="268" w:lineRule="exact"/>
              <w:ind w:left="305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INIZIO</w:t>
            </w:r>
          </w:p>
          <w:p>
            <w:pPr>
              <w:pStyle w:val="TableParagraph"/>
              <w:spacing w:line="249" w:lineRule="exact"/>
              <w:ind w:left="375"/>
              <w:rPr>
                <w:b/>
                <w:sz w:val="22"/>
              </w:rPr>
            </w:pPr>
            <w:r>
              <w:rPr>
                <w:b/>
                <w:sz w:val="22"/>
              </w:rPr>
              <w:t>MANDATO</w:t>
            </w:r>
          </w:p>
        </w:tc>
        <w:tc>
          <w:tcPr>
            <w:tcW w:w="1928" w:type="dxa"/>
          </w:tcPr>
          <w:p>
            <w:pPr>
              <w:pStyle w:val="TableParagraph"/>
              <w:spacing w:line="268" w:lineRule="exact"/>
              <w:ind w:left="478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FINE</w:t>
            </w:r>
          </w:p>
          <w:p>
            <w:pPr>
              <w:pStyle w:val="TableParagraph"/>
              <w:spacing w:line="249" w:lineRule="exact"/>
              <w:ind w:left="466"/>
              <w:rPr>
                <w:b/>
                <w:sz w:val="22"/>
              </w:rPr>
            </w:pPr>
            <w:r>
              <w:rPr>
                <w:b/>
                <w:sz w:val="22"/>
              </w:rPr>
              <w:t>MANDATO</w:t>
            </w:r>
          </w:p>
        </w:tc>
      </w:tr>
      <w:tr>
        <w:trPr>
          <w:trHeight w:val="1341" w:hRule="atLeast"/>
        </w:trPr>
        <w:tc>
          <w:tcPr>
            <w:tcW w:w="1925" w:type="dxa"/>
          </w:tcPr>
          <w:p>
            <w:pPr>
              <w:pStyle w:val="TableParagraph"/>
              <w:ind w:left="165" w:right="151" w:firstLine="4"/>
              <w:jc w:val="center"/>
              <w:rPr>
                <w:sz w:val="22"/>
              </w:rPr>
            </w:pPr>
            <w:r>
              <w:rPr>
                <w:sz w:val="22"/>
              </w:rPr>
              <w:t>Commissione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consultiva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comunale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attività</w:t>
            </w:r>
          </w:p>
          <w:p>
            <w:pPr>
              <w:pStyle w:val="TableParagraph"/>
              <w:spacing w:line="248" w:lineRule="exact"/>
              <w:ind w:left="117" w:right="103"/>
              <w:jc w:val="center"/>
              <w:rPr>
                <w:sz w:val="22"/>
              </w:rPr>
            </w:pPr>
            <w:r>
              <w:rPr>
                <w:sz w:val="22"/>
              </w:rPr>
              <w:t>sportive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8" w:right="101"/>
              <w:jc w:val="center"/>
              <w:rPr>
                <w:sz w:val="22"/>
              </w:rPr>
            </w:pPr>
            <w:r>
              <w:rPr>
                <w:sz w:val="22"/>
              </w:rPr>
              <w:t>Moreno Salvetti</w:t>
            </w:r>
          </w:p>
        </w:tc>
        <w:tc>
          <w:tcPr>
            <w:tcW w:w="2100" w:type="dxa"/>
          </w:tcPr>
          <w:p>
            <w:pPr>
              <w:pStyle w:val="TableParagraph"/>
              <w:spacing w:before="133"/>
              <w:ind w:left="187" w:right="171" w:firstLine="84"/>
              <w:jc w:val="both"/>
              <w:rPr>
                <w:sz w:val="22"/>
              </w:rPr>
            </w:pPr>
            <w:r>
              <w:rPr>
                <w:sz w:val="22"/>
              </w:rPr>
              <w:t>Maurizio Grande;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Antonio Internò;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Tiziano Mabboni;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Prugnola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Tommaso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43"/>
              <w:rPr>
                <w:sz w:val="22"/>
              </w:rPr>
            </w:pPr>
            <w:r>
              <w:rPr>
                <w:sz w:val="22"/>
              </w:rPr>
              <w:t>10/05/2015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10/05/2020</w:t>
            </w:r>
          </w:p>
        </w:tc>
      </w:tr>
      <w:tr>
        <w:trPr>
          <w:trHeight w:val="1343" w:hRule="atLeast"/>
        </w:trPr>
        <w:tc>
          <w:tcPr>
            <w:tcW w:w="1925" w:type="dxa"/>
          </w:tcPr>
          <w:p>
            <w:pPr>
              <w:pStyle w:val="TableParagraph"/>
              <w:spacing w:before="1"/>
              <w:ind w:left="233" w:right="218" w:firstLine="3"/>
              <w:jc w:val="center"/>
              <w:rPr>
                <w:sz w:val="22"/>
              </w:rPr>
            </w:pPr>
            <w:r>
              <w:rPr>
                <w:sz w:val="22"/>
              </w:rPr>
              <w:t>Commissione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consultiva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comunale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nuovi</w:t>
            </w:r>
          </w:p>
          <w:p>
            <w:pPr>
              <w:pStyle w:val="TableParagraph"/>
              <w:spacing w:line="248" w:lineRule="exact"/>
              <w:ind w:left="118" w:right="103"/>
              <w:jc w:val="center"/>
              <w:rPr>
                <w:sz w:val="22"/>
              </w:rPr>
            </w:pPr>
            <w:r>
              <w:rPr>
                <w:sz w:val="22"/>
              </w:rPr>
              <w:t>cittadini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7" w:right="103"/>
              <w:jc w:val="center"/>
              <w:rPr>
                <w:sz w:val="22"/>
              </w:rPr>
            </w:pPr>
            <w:r>
              <w:rPr>
                <w:sz w:val="22"/>
              </w:rPr>
              <w:t>Lorenza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Cavazzani</w:t>
            </w:r>
          </w:p>
        </w:tc>
        <w:tc>
          <w:tcPr>
            <w:tcW w:w="2100" w:type="dxa"/>
          </w:tcPr>
          <w:p>
            <w:pPr>
              <w:pStyle w:val="TableParagraph"/>
              <w:spacing w:before="133"/>
              <w:ind w:left="391" w:right="373" w:firstLine="100"/>
              <w:jc w:val="both"/>
              <w:rPr>
                <w:sz w:val="22"/>
              </w:rPr>
            </w:pPr>
            <w:r>
              <w:rPr>
                <w:sz w:val="22"/>
              </w:rPr>
              <w:t>Emil Barjani;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Mauro Tucci;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Carlo Speziali;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Valentina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Sega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43"/>
              <w:rPr>
                <w:sz w:val="22"/>
              </w:rPr>
            </w:pPr>
            <w:r>
              <w:rPr>
                <w:sz w:val="22"/>
              </w:rPr>
              <w:t>10/05/2015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15/05/2020</w:t>
            </w:r>
          </w:p>
        </w:tc>
      </w:tr>
      <w:tr>
        <w:trPr>
          <w:trHeight w:val="1344" w:hRule="atLeast"/>
        </w:trPr>
        <w:tc>
          <w:tcPr>
            <w:tcW w:w="1925" w:type="dxa"/>
          </w:tcPr>
          <w:p>
            <w:pPr>
              <w:pStyle w:val="TableParagraph"/>
              <w:ind w:left="118" w:right="99"/>
              <w:jc w:val="center"/>
              <w:rPr>
                <w:sz w:val="22"/>
              </w:rPr>
            </w:pPr>
            <w:r>
              <w:rPr>
                <w:sz w:val="22"/>
              </w:rPr>
              <w:t>Commissione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consultiva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comunale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</w:t>
            </w:r>
          </w:p>
          <w:p>
            <w:pPr>
              <w:pStyle w:val="TableParagraph"/>
              <w:spacing w:line="249" w:lineRule="exact"/>
              <w:ind w:left="116" w:right="103"/>
              <w:jc w:val="center"/>
              <w:rPr>
                <w:sz w:val="22"/>
              </w:rPr>
            </w:pPr>
            <w:r>
              <w:rPr>
                <w:sz w:val="22"/>
              </w:rPr>
              <w:t>commercio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343"/>
              <w:rPr>
                <w:sz w:val="22"/>
              </w:rPr>
            </w:pPr>
            <w:r>
              <w:rPr>
                <w:sz w:val="22"/>
              </w:rPr>
              <w:t>10/05/2015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10/05/2020</w:t>
            </w:r>
          </w:p>
        </w:tc>
      </w:tr>
      <w:tr>
        <w:trPr>
          <w:trHeight w:val="1341" w:hRule="atLeast"/>
        </w:trPr>
        <w:tc>
          <w:tcPr>
            <w:tcW w:w="1925" w:type="dxa"/>
          </w:tcPr>
          <w:p>
            <w:pPr>
              <w:pStyle w:val="TableParagraph"/>
              <w:ind w:left="118" w:right="99"/>
              <w:jc w:val="center"/>
              <w:rPr>
                <w:sz w:val="22"/>
              </w:rPr>
            </w:pPr>
            <w:r>
              <w:rPr>
                <w:sz w:val="22"/>
              </w:rPr>
              <w:t>Commissione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consultiva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comunale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</w:t>
            </w:r>
          </w:p>
          <w:p>
            <w:pPr>
              <w:pStyle w:val="TableParagraph"/>
              <w:spacing w:line="248" w:lineRule="exact"/>
              <w:ind w:left="118" w:right="102"/>
              <w:jc w:val="center"/>
              <w:rPr>
                <w:sz w:val="22"/>
              </w:rPr>
            </w:pPr>
            <w:r>
              <w:rPr>
                <w:sz w:val="22"/>
              </w:rPr>
              <w:t>agricoltura</w:t>
            </w:r>
          </w:p>
        </w:tc>
        <w:tc>
          <w:tcPr>
            <w:tcW w:w="1925" w:type="dxa"/>
          </w:tcPr>
          <w:p>
            <w:pPr>
              <w:pStyle w:val="TableParagraph"/>
              <w:spacing w:before="11"/>
              <w:rPr>
                <w:b/>
                <w:sz w:val="32"/>
              </w:rPr>
            </w:pPr>
          </w:p>
          <w:p>
            <w:pPr>
              <w:pStyle w:val="TableParagraph"/>
              <w:ind w:left="578" w:right="439" w:hanging="111"/>
              <w:rPr>
                <w:sz w:val="22"/>
              </w:rPr>
            </w:pPr>
            <w:r>
              <w:rPr>
                <w:sz w:val="22"/>
              </w:rPr>
              <w:t>Alessandro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Martello</w:t>
            </w:r>
          </w:p>
        </w:tc>
        <w:tc>
          <w:tcPr>
            <w:tcW w:w="2100" w:type="dxa"/>
          </w:tcPr>
          <w:p>
            <w:pPr>
              <w:pStyle w:val="TableParagraph"/>
              <w:spacing w:before="133"/>
              <w:ind w:left="226" w:right="205"/>
              <w:jc w:val="center"/>
              <w:rPr>
                <w:sz w:val="22"/>
              </w:rPr>
            </w:pPr>
            <w:r>
              <w:rPr>
                <w:sz w:val="22"/>
              </w:rPr>
              <w:t>Andrea Perenzoni;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Mariano Rizzi;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Silvia Creazzi;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Claudio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Fracchetti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43"/>
              <w:rPr>
                <w:sz w:val="22"/>
              </w:rPr>
            </w:pPr>
            <w:r>
              <w:rPr>
                <w:sz w:val="22"/>
              </w:rPr>
              <w:t>10/05/2015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10/05/2020</w:t>
            </w:r>
          </w:p>
        </w:tc>
      </w:tr>
      <w:tr>
        <w:trPr>
          <w:trHeight w:val="1074" w:hRule="atLeast"/>
        </w:trPr>
        <w:tc>
          <w:tcPr>
            <w:tcW w:w="1925" w:type="dxa"/>
          </w:tcPr>
          <w:p>
            <w:pPr>
              <w:pStyle w:val="TableParagraph"/>
              <w:ind w:left="118" w:right="99"/>
              <w:jc w:val="center"/>
              <w:rPr>
                <w:sz w:val="22"/>
              </w:rPr>
            </w:pPr>
            <w:r>
              <w:rPr>
                <w:sz w:val="22"/>
              </w:rPr>
              <w:t>Commissione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consultiva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comunale in</w:t>
            </w:r>
          </w:p>
          <w:p>
            <w:pPr>
              <w:pStyle w:val="TableParagraph"/>
              <w:spacing w:line="249" w:lineRule="exact"/>
              <w:ind w:left="118" w:right="103"/>
              <w:jc w:val="center"/>
              <w:rPr>
                <w:sz w:val="22"/>
              </w:rPr>
            </w:pPr>
            <w:r>
              <w:rPr>
                <w:sz w:val="22"/>
              </w:rPr>
              <w:t>materia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turismo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ind w:left="129" w:right="110" w:hanging="3"/>
              <w:jc w:val="center"/>
              <w:rPr>
                <w:sz w:val="22"/>
              </w:rPr>
            </w:pPr>
            <w:r>
              <w:rPr>
                <w:sz w:val="22"/>
              </w:rPr>
              <w:t>Elena Antonelli;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Martina Cazzanelli;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Anastasia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Emanuelli;</w:t>
            </w:r>
          </w:p>
          <w:p>
            <w:pPr>
              <w:pStyle w:val="TableParagraph"/>
              <w:spacing w:line="249" w:lineRule="exact"/>
              <w:ind w:left="223" w:right="205"/>
              <w:jc w:val="center"/>
              <w:rPr>
                <w:sz w:val="22"/>
              </w:rPr>
            </w:pPr>
            <w:r>
              <w:rPr>
                <w:sz w:val="22"/>
              </w:rPr>
              <w:t>Federico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Rudari</w:t>
            </w:r>
          </w:p>
        </w:tc>
        <w:tc>
          <w:tcPr>
            <w:tcW w:w="1752" w:type="dxa"/>
          </w:tcPr>
          <w:p>
            <w:pPr>
              <w:pStyle w:val="TableParagraph"/>
              <w:spacing w:before="11"/>
              <w:rPr>
                <w:b/>
                <w:sz w:val="32"/>
              </w:rPr>
            </w:pPr>
          </w:p>
          <w:p>
            <w:pPr>
              <w:pStyle w:val="TableParagraph"/>
              <w:ind w:left="343"/>
              <w:rPr>
                <w:sz w:val="22"/>
              </w:rPr>
            </w:pPr>
            <w:r>
              <w:rPr>
                <w:sz w:val="22"/>
              </w:rPr>
              <w:t>10/05/2015</w:t>
            </w:r>
          </w:p>
        </w:tc>
        <w:tc>
          <w:tcPr>
            <w:tcW w:w="1928" w:type="dxa"/>
          </w:tcPr>
          <w:p>
            <w:pPr>
              <w:pStyle w:val="TableParagraph"/>
              <w:spacing w:before="11"/>
              <w:rPr>
                <w:b/>
                <w:sz w:val="32"/>
              </w:rPr>
            </w:pPr>
          </w:p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10/05/2020</w:t>
            </w:r>
          </w:p>
        </w:tc>
      </w:tr>
      <w:tr>
        <w:trPr>
          <w:trHeight w:val="1075" w:hRule="atLeast"/>
        </w:trPr>
        <w:tc>
          <w:tcPr>
            <w:tcW w:w="1925" w:type="dxa"/>
          </w:tcPr>
          <w:p>
            <w:pPr>
              <w:pStyle w:val="TableParagraph"/>
              <w:ind w:left="118" w:right="99"/>
              <w:jc w:val="center"/>
              <w:rPr>
                <w:sz w:val="22"/>
              </w:rPr>
            </w:pPr>
            <w:r>
              <w:rPr>
                <w:sz w:val="22"/>
              </w:rPr>
              <w:t>Commissione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consultiva</w:t>
            </w:r>
          </w:p>
          <w:p>
            <w:pPr>
              <w:pStyle w:val="TableParagraph"/>
              <w:spacing w:line="270" w:lineRule="atLeast"/>
              <w:ind w:left="118" w:right="101"/>
              <w:jc w:val="center"/>
              <w:rPr>
                <w:sz w:val="22"/>
              </w:rPr>
            </w:pPr>
            <w:r>
              <w:rPr>
                <w:sz w:val="22"/>
              </w:rPr>
              <w:t>comunale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sanità</w:t>
            </w:r>
          </w:p>
        </w:tc>
        <w:tc>
          <w:tcPr>
            <w:tcW w:w="1925" w:type="dxa"/>
          </w:tcPr>
          <w:p>
            <w:pPr>
              <w:pStyle w:val="TableParagraph"/>
              <w:spacing w:before="12"/>
              <w:rPr>
                <w:b/>
                <w:sz w:val="32"/>
              </w:rPr>
            </w:pPr>
          </w:p>
          <w:p>
            <w:pPr>
              <w:pStyle w:val="TableParagraph"/>
              <w:ind w:left="117" w:right="103"/>
              <w:jc w:val="center"/>
              <w:rPr>
                <w:sz w:val="22"/>
              </w:rPr>
            </w:pPr>
            <w:r>
              <w:rPr>
                <w:sz w:val="22"/>
              </w:rPr>
              <w:t>Lorenza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Cavazzani</w:t>
            </w:r>
          </w:p>
        </w:tc>
        <w:tc>
          <w:tcPr>
            <w:tcW w:w="2100" w:type="dxa"/>
          </w:tcPr>
          <w:p>
            <w:pPr>
              <w:pStyle w:val="TableParagraph"/>
              <w:ind w:left="224" w:right="205"/>
              <w:jc w:val="center"/>
              <w:rPr>
                <w:sz w:val="22"/>
              </w:rPr>
            </w:pPr>
            <w:r>
              <w:rPr>
                <w:sz w:val="22"/>
              </w:rPr>
              <w:t>Alvaro Fracchetti;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Oliva Donatoni;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Cecilia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Leoni;</w:t>
            </w:r>
          </w:p>
          <w:p>
            <w:pPr>
              <w:pStyle w:val="TableParagraph"/>
              <w:spacing w:line="249" w:lineRule="exact"/>
              <w:ind w:left="100" w:right="85"/>
              <w:jc w:val="center"/>
              <w:rPr>
                <w:sz w:val="22"/>
              </w:rPr>
            </w:pPr>
            <w:r>
              <w:rPr>
                <w:sz w:val="22"/>
              </w:rPr>
              <w:t>Maria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Paola Modena</w:t>
            </w:r>
          </w:p>
        </w:tc>
        <w:tc>
          <w:tcPr>
            <w:tcW w:w="1752" w:type="dxa"/>
          </w:tcPr>
          <w:p>
            <w:pPr>
              <w:pStyle w:val="TableParagraph"/>
              <w:spacing w:before="12"/>
              <w:rPr>
                <w:b/>
                <w:sz w:val="32"/>
              </w:rPr>
            </w:pPr>
          </w:p>
          <w:p>
            <w:pPr>
              <w:pStyle w:val="TableParagraph"/>
              <w:ind w:left="343"/>
              <w:rPr>
                <w:sz w:val="22"/>
              </w:rPr>
            </w:pPr>
            <w:r>
              <w:rPr>
                <w:sz w:val="22"/>
              </w:rPr>
              <w:t>10/05/2015</w:t>
            </w:r>
          </w:p>
        </w:tc>
        <w:tc>
          <w:tcPr>
            <w:tcW w:w="1928" w:type="dxa"/>
          </w:tcPr>
          <w:p>
            <w:pPr>
              <w:pStyle w:val="TableParagraph"/>
              <w:spacing w:before="12"/>
              <w:rPr>
                <w:b/>
                <w:sz w:val="32"/>
              </w:rPr>
            </w:pPr>
          </w:p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10/05/2020</w:t>
            </w:r>
          </w:p>
        </w:tc>
      </w:tr>
      <w:tr>
        <w:trPr>
          <w:trHeight w:val="1341" w:hRule="atLeast"/>
        </w:trPr>
        <w:tc>
          <w:tcPr>
            <w:tcW w:w="1925" w:type="dxa"/>
          </w:tcPr>
          <w:p>
            <w:pPr>
              <w:pStyle w:val="TableParagraph"/>
              <w:ind w:left="119" w:right="103" w:firstLine="2"/>
              <w:jc w:val="center"/>
              <w:rPr>
                <w:sz w:val="22"/>
              </w:rPr>
            </w:pPr>
            <w:r>
              <w:rPr>
                <w:sz w:val="22"/>
              </w:rPr>
              <w:t>Commissione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membri nella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consulta comunale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 di</w:t>
            </w:r>
          </w:p>
          <w:p>
            <w:pPr>
              <w:pStyle w:val="TableParagraph"/>
              <w:spacing w:line="249" w:lineRule="exact"/>
              <w:ind w:left="116" w:right="103"/>
              <w:jc w:val="center"/>
              <w:rPr>
                <w:sz w:val="22"/>
              </w:rPr>
            </w:pPr>
            <w:r>
              <w:rPr>
                <w:sz w:val="22"/>
              </w:rPr>
              <w:t>cultura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18" w:right="103"/>
              <w:jc w:val="center"/>
              <w:rPr>
                <w:sz w:val="22"/>
              </w:rPr>
            </w:pPr>
            <w:r>
              <w:rPr>
                <w:sz w:val="22"/>
              </w:rPr>
              <w:t>Alessandro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Vaona</w:t>
            </w:r>
          </w:p>
        </w:tc>
        <w:tc>
          <w:tcPr>
            <w:tcW w:w="2100" w:type="dxa"/>
          </w:tcPr>
          <w:p>
            <w:pPr>
              <w:pStyle w:val="TableParagraph"/>
              <w:spacing w:before="131"/>
              <w:ind w:left="271" w:right="254" w:hanging="1"/>
              <w:jc w:val="center"/>
              <w:rPr>
                <w:sz w:val="22"/>
              </w:rPr>
            </w:pPr>
            <w:r>
              <w:rPr>
                <w:sz w:val="22"/>
              </w:rPr>
              <w:t>Luigi Pavana;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Simone Marletta;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Cecilia Leoni;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Michele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Chiusole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343"/>
              <w:rPr>
                <w:sz w:val="22"/>
              </w:rPr>
            </w:pPr>
            <w:r>
              <w:rPr>
                <w:sz w:val="22"/>
              </w:rPr>
              <w:t>10/05/2015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35"/>
              <w:rPr>
                <w:sz w:val="22"/>
              </w:rPr>
            </w:pPr>
            <w:r>
              <w:rPr>
                <w:sz w:val="22"/>
              </w:rPr>
              <w:t>10/05/2020</w:t>
            </w:r>
          </w:p>
        </w:tc>
      </w:tr>
      <w:tr>
        <w:trPr>
          <w:trHeight w:val="1610" w:hRule="atLeast"/>
        </w:trPr>
        <w:tc>
          <w:tcPr>
            <w:tcW w:w="1925" w:type="dxa"/>
          </w:tcPr>
          <w:p>
            <w:pPr>
              <w:pStyle w:val="TableParagraph"/>
              <w:ind w:left="118" w:right="99"/>
              <w:jc w:val="center"/>
              <w:rPr>
                <w:sz w:val="22"/>
              </w:rPr>
            </w:pPr>
            <w:r>
              <w:rPr>
                <w:sz w:val="22"/>
              </w:rPr>
              <w:t>Commissione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consultiva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 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commercio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industria</w:t>
            </w:r>
          </w:p>
          <w:p>
            <w:pPr>
              <w:pStyle w:val="TableParagraph"/>
              <w:spacing w:line="248" w:lineRule="exact"/>
              <w:ind w:left="116" w:right="103"/>
              <w:jc w:val="center"/>
              <w:rPr>
                <w:sz w:val="22"/>
              </w:rPr>
            </w:pPr>
            <w:r>
              <w:rPr>
                <w:sz w:val="22"/>
              </w:rPr>
              <w:t>artigianato</w:t>
            </w:r>
          </w:p>
        </w:tc>
        <w:tc>
          <w:tcPr>
            <w:tcW w:w="192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1"/>
              </w:rPr>
            </w:pPr>
          </w:p>
          <w:p>
            <w:pPr>
              <w:pStyle w:val="TableParagraph"/>
              <w:ind w:left="578" w:right="439" w:hanging="111"/>
              <w:rPr>
                <w:sz w:val="22"/>
              </w:rPr>
            </w:pPr>
            <w:r>
              <w:rPr>
                <w:sz w:val="22"/>
              </w:rPr>
              <w:t>Alessandro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Martello</w:t>
            </w:r>
          </w:p>
        </w:tc>
        <w:tc>
          <w:tcPr>
            <w:tcW w:w="2100" w:type="dxa"/>
          </w:tcPr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221" w:right="205"/>
              <w:jc w:val="center"/>
              <w:rPr>
                <w:sz w:val="22"/>
              </w:rPr>
            </w:pPr>
            <w:r>
              <w:rPr>
                <w:sz w:val="22"/>
              </w:rPr>
              <w:t>Fabiano Antonelli;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Carlo Caden;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Marcello Salvetti;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Gabriele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Secchi</w:t>
            </w:r>
          </w:p>
        </w:tc>
        <w:tc>
          <w:tcPr>
            <w:tcW w:w="175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343"/>
              <w:rPr>
                <w:sz w:val="22"/>
              </w:rPr>
            </w:pPr>
            <w:r>
              <w:rPr>
                <w:sz w:val="22"/>
              </w:rPr>
              <w:t>10/05/2015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ind w:left="435"/>
              <w:rPr>
                <w:sz w:val="22"/>
              </w:rPr>
            </w:pPr>
            <w:r>
              <w:rPr>
                <w:sz w:val="22"/>
              </w:rPr>
              <w:t>10/05/2020</w:t>
            </w:r>
          </w:p>
        </w:tc>
      </w:tr>
    </w:tbl>
    <w:sectPr>
      <w:type w:val="continuous"/>
      <w:pgSz w:w="11910" w:h="16840"/>
      <w:pgMar w:top="13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Consorzio</dc:creator>
  <dcterms:created xsi:type="dcterms:W3CDTF">2021-03-29T08:51:00Z</dcterms:created>
  <dcterms:modified xsi:type="dcterms:W3CDTF">2021-03-29T08:51:00Z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2021-03-29T00:00:00Z</vt:filetime>
  </property>
</Properties>
</file>